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875" w:type="pct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963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3"/>
                <w:szCs w:val="33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33"/>
                <w:szCs w:val="33"/>
              </w:rPr>
              <w:t>201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3"/>
                <w:szCs w:val="33"/>
                <w:lang w:val="en-US" w:eastAsia="zh-CN"/>
              </w:rPr>
              <w:t>9</w:t>
            </w:r>
            <w:r>
              <w:rPr>
                <w:rFonts w:ascii="宋体" w:hAnsi="宋体" w:eastAsia="宋体" w:cs="宋体"/>
                <w:b/>
                <w:bCs/>
                <w:kern w:val="0"/>
                <w:sz w:val="33"/>
                <w:szCs w:val="33"/>
              </w:rPr>
              <w:t>-20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3"/>
                <w:szCs w:val="33"/>
                <w:lang w:val="en-US" w:eastAsia="zh-CN"/>
              </w:rPr>
              <w:t>20</w:t>
            </w:r>
            <w:r>
              <w:rPr>
                <w:rFonts w:ascii="宋体" w:hAnsi="宋体" w:eastAsia="宋体" w:cs="宋体"/>
                <w:b/>
                <w:bCs/>
                <w:kern w:val="0"/>
                <w:sz w:val="33"/>
                <w:szCs w:val="33"/>
              </w:rPr>
              <w:t>学年校内勤工助学岗位招聘信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3"/>
                <w:szCs w:val="33"/>
              </w:rPr>
              <w:t>息</w:t>
            </w:r>
          </w:p>
        </w:tc>
      </w:tr>
    </w:tbl>
    <w:p>
      <w:pPr>
        <w:widowControl/>
        <w:spacing w:line="360" w:lineRule="atLeast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pacing w:line="360" w:lineRule="atLeast"/>
        <w:jc w:val="left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岗位名称：行政助理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教学助理、科研助理</w:t>
      </w:r>
    </w:p>
    <w:p>
      <w:pPr>
        <w:widowControl/>
        <w:spacing w:line="360" w:lineRule="atLeast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招聘人数：20人</w:t>
      </w:r>
    </w:p>
    <w:p>
      <w:pPr>
        <w:widowControl/>
        <w:spacing w:line="360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tLeast"/>
        <w:ind w:firstLine="482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一、岗位要求：</w:t>
      </w:r>
    </w:p>
    <w:p>
      <w:pPr>
        <w:widowControl/>
        <w:spacing w:line="360" w:lineRule="atLeas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1、201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、201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级家庭经济困难学生优先；</w:t>
      </w:r>
    </w:p>
    <w:p>
      <w:pPr>
        <w:widowControl/>
        <w:spacing w:line="360" w:lineRule="atLeas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2、能吃苦耐劳，踏实肯干，积极主动，认真负责，耐心细致，责任心强；</w:t>
      </w:r>
    </w:p>
    <w:p>
      <w:pPr>
        <w:widowControl/>
        <w:spacing w:line="360" w:lineRule="atLeas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3、熟练使用计算机，能够熟练上网并查找相关资料；</w:t>
      </w:r>
    </w:p>
    <w:p>
      <w:pPr>
        <w:widowControl/>
        <w:spacing w:line="360" w:lineRule="atLeast"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4、熟练使用WORD、EXCEL等办公软件优先；</w:t>
      </w:r>
    </w:p>
    <w:p>
      <w:pPr>
        <w:widowControl/>
        <w:spacing w:line="360" w:lineRule="atLeas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5、品行端正，具备一定的沟通能力。</w:t>
      </w:r>
    </w:p>
    <w:p>
      <w:pPr>
        <w:widowControl/>
        <w:spacing w:line="360" w:lineRule="atLeas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pacing w:line="360" w:lineRule="atLeast"/>
        <w:ind w:firstLine="482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  <w:t>二、主要工作职责：</w:t>
      </w:r>
    </w:p>
    <w:p>
      <w:pPr>
        <w:widowControl/>
        <w:spacing w:line="360" w:lineRule="atLeas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1、负责资料文件的收集、整理、排版、归档；</w:t>
      </w:r>
    </w:p>
    <w:p>
      <w:pPr>
        <w:widowControl/>
        <w:spacing w:line="360" w:lineRule="atLeas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2、负责文件、图书等资料数据的传递、发放；</w:t>
      </w:r>
    </w:p>
    <w:p>
      <w:pPr>
        <w:widowControl/>
        <w:spacing w:line="360" w:lineRule="atLeas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3、来访接待。</w:t>
      </w:r>
    </w:p>
    <w:p>
      <w:pPr>
        <w:widowControl/>
        <w:spacing w:line="360" w:lineRule="atLeas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pacing w:line="360" w:lineRule="atLeast"/>
        <w:ind w:firstLine="482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三、招聘组织方式：</w:t>
      </w:r>
      <w:bookmarkStart w:id="0" w:name="_GoBack"/>
      <w:bookmarkEnd w:id="0"/>
    </w:p>
    <w:p>
      <w:pPr>
        <w:widowControl/>
        <w:spacing w:line="360" w:lineRule="atLeast"/>
        <w:ind w:firstLine="480" w:firstLineChars="200"/>
        <w:jc w:val="left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1、面试时间：201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年10月1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日（周四）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14:30</w:t>
      </w:r>
    </w:p>
    <w:p>
      <w:pPr>
        <w:widowControl/>
        <w:spacing w:line="360" w:lineRule="atLeas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2、面试地点：思源楼201</w:t>
      </w:r>
    </w:p>
    <w:p>
      <w:pPr>
        <w:widowControl/>
        <w:spacing w:line="360" w:lineRule="atLeas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3、联系电话：027-87766861</w:t>
      </w:r>
    </w:p>
    <w:p>
      <w:pPr>
        <w:widowControl/>
        <w:spacing w:line="360" w:lineRule="atLeas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4、准备内容：填写并携带《武汉职业技术学院校内勤工助学申请表》。准备2分钟的自我介绍，包括对应聘岗位与工作职责的理解，课程、课余时间安排等。</w:t>
      </w:r>
    </w:p>
    <w:p>
      <w:pPr>
        <w:widowControl/>
        <w:spacing w:line="360" w:lineRule="atLeas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pacing w:line="360" w:lineRule="atLeast"/>
        <w:ind w:firstLine="482" w:firstLineChars="200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四、录用及待遇：</w:t>
      </w:r>
    </w:p>
    <w:p>
      <w:pPr>
        <w:widowControl/>
        <w:spacing w:line="360" w:lineRule="atLeas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经面试及综合评议合格后，电话通知录用。岗位会根据学习各部门实际需求分配。待遇按校内勤工助学岗位相关标准发放。</w:t>
      </w:r>
    </w:p>
    <w:p>
      <w:pPr>
        <w:widowControl/>
        <w:spacing w:line="360" w:lineRule="atLeas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widowControl/>
        <w:spacing w:line="360" w:lineRule="atLeas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sz w:val="24"/>
          <w:szCs w:val="24"/>
        </w:rPr>
        <w:t>附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：武汉职业技术学院校内勤工助学申请表</w:t>
      </w:r>
    </w:p>
    <w:p>
      <w:pPr>
        <w:widowControl/>
        <w:spacing w:line="360" w:lineRule="atLeast"/>
        <w:ind w:firstLine="480" w:firstLineChars="20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</w:t>
      </w:r>
    </w:p>
    <w:p>
      <w:pPr>
        <w:jc w:val="right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学生工作部助学管理中心</w:t>
      </w:r>
    </w:p>
    <w:p>
      <w:pPr>
        <w:wordWrap w:val="0"/>
        <w:jc w:val="right"/>
      </w:pPr>
      <w:r>
        <w:rPr>
          <w:rFonts w:hint="eastAsia"/>
          <w:sz w:val="24"/>
          <w:szCs w:val="24"/>
        </w:rPr>
        <w:t> 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年10月1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 xml:space="preserve">日  </w:t>
      </w:r>
      <w:r>
        <w:rPr>
          <w:rFonts w:hint="eastAsia"/>
        </w:rPr>
        <w:t xml:space="preserve"> </w:t>
      </w:r>
    </w:p>
    <w:p/>
    <w:p/>
    <w:p/>
    <w:p/>
    <w:p>
      <w:pPr>
        <w:rPr>
          <w:rFonts w:ascii="Calibri" w:hAnsi="Calibri" w:eastAsia="宋体" w:cs="Times New Roman"/>
          <w:sz w:val="24"/>
        </w:rPr>
      </w:pPr>
      <w:r>
        <w:rPr>
          <w:rFonts w:hint="eastAsia"/>
          <w:sz w:val="24"/>
        </w:rPr>
        <w:t xml:space="preserve">附件： </w:t>
      </w:r>
      <w:r>
        <w:rPr>
          <w:rFonts w:hint="eastAsia"/>
        </w:rPr>
        <w:t xml:space="preserve">                                                         </w:t>
      </w:r>
      <w:r>
        <w:rPr>
          <w:rFonts w:hint="eastAsia" w:ascii="Calibri" w:hAnsi="Calibri" w:eastAsia="宋体" w:cs="Times New Roman"/>
          <w:sz w:val="24"/>
        </w:rPr>
        <w:t>入档编号：</w:t>
      </w:r>
    </w:p>
    <w:p>
      <w:pPr>
        <w:jc w:val="center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武汉职业技术学院校内勤工助学申请表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026"/>
        <w:gridCol w:w="222"/>
        <w:gridCol w:w="718"/>
        <w:gridCol w:w="558"/>
        <w:gridCol w:w="477"/>
        <w:gridCol w:w="515"/>
        <w:gridCol w:w="41"/>
        <w:gridCol w:w="321"/>
        <w:gridCol w:w="183"/>
        <w:gridCol w:w="1156"/>
        <w:gridCol w:w="966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  名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  别</w:t>
            </w:r>
          </w:p>
        </w:tc>
        <w:tc>
          <w:tcPr>
            <w:tcW w:w="9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学院专业班级</w:t>
            </w:r>
          </w:p>
        </w:tc>
        <w:tc>
          <w:tcPr>
            <w:tcW w:w="18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联系电话</w:t>
            </w:r>
          </w:p>
        </w:tc>
        <w:tc>
          <w:tcPr>
            <w:tcW w:w="252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54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农行卡号</w:t>
            </w:r>
          </w:p>
        </w:tc>
        <w:tc>
          <w:tcPr>
            <w:tcW w:w="3236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获国家奖助学金情况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电脑运用情况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无课时间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周 一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周 二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周 三</w:t>
            </w:r>
          </w:p>
        </w:tc>
        <w:tc>
          <w:tcPr>
            <w:tcW w:w="10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周 四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周 五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周 六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周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1-2节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3-4节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5-6节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7-8节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9-10节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0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岗位志愿</w:t>
            </w:r>
          </w:p>
        </w:tc>
        <w:tc>
          <w:tcPr>
            <w:tcW w:w="3557" w:type="dxa"/>
            <w:gridSpan w:val="7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第一志愿：</w:t>
            </w:r>
          </w:p>
        </w:tc>
        <w:tc>
          <w:tcPr>
            <w:tcW w:w="3557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申请理由</w:t>
            </w:r>
          </w:p>
        </w:tc>
        <w:tc>
          <w:tcPr>
            <w:tcW w:w="7114" w:type="dxa"/>
            <w:gridSpan w:val="12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（简要介绍家庭情况和个人优势）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tabs>
                <w:tab w:val="center" w:pos="3454"/>
                <w:tab w:val="left" w:pos="5460"/>
              </w:tabs>
              <w:ind w:firstLine="360" w:firstLineChars="150"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tabs>
                <w:tab w:val="center" w:pos="3454"/>
                <w:tab w:val="left" w:pos="5460"/>
              </w:tabs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tabs>
                <w:tab w:val="center" w:pos="3454"/>
                <w:tab w:val="left" w:pos="5460"/>
              </w:tabs>
              <w:ind w:firstLine="315" w:firstLineChars="1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本人在进行勤工助学工作时，自愿遵守校内勤工助学管理办法，按照岗位职责要求，保质保量按时完成工作任务。工作时间外服从学校安排，自愿做每学年两次的校园义工。</w:t>
            </w:r>
          </w:p>
          <w:p>
            <w:pPr>
              <w:tabs>
                <w:tab w:val="center" w:pos="3454"/>
                <w:tab w:val="left" w:pos="5460"/>
              </w:tabs>
              <w:ind w:firstLine="315" w:firstLineChars="150"/>
              <w:jc w:val="left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tabs>
                <w:tab w:val="center" w:pos="3454"/>
                <w:tab w:val="left" w:pos="5460"/>
              </w:tabs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承诺人签字：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所在班级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学院意见</w:t>
            </w:r>
          </w:p>
        </w:tc>
        <w:tc>
          <w:tcPr>
            <w:tcW w:w="7114" w:type="dxa"/>
            <w:gridSpan w:val="12"/>
            <w:vAlign w:val="center"/>
          </w:tcPr>
          <w:p>
            <w:pPr>
              <w:tabs>
                <w:tab w:val="left" w:pos="2595"/>
                <w:tab w:val="left" w:pos="2940"/>
                <w:tab w:val="left" w:pos="3360"/>
                <w:tab w:val="left" w:pos="3780"/>
                <w:tab w:val="left" w:pos="5475"/>
              </w:tabs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被学校资格认定等级：1、一般困难  2、困难  3、特殊困难</w:t>
            </w:r>
          </w:p>
          <w:p>
            <w:pPr>
              <w:tabs>
                <w:tab w:val="center" w:pos="3454"/>
                <w:tab w:val="left" w:pos="5460"/>
              </w:tabs>
              <w:rPr>
                <w:rFonts w:ascii="宋体" w:hAnsi="宋体" w:eastAsia="宋体" w:cs="Times New Roman"/>
                <w:sz w:val="24"/>
              </w:rPr>
            </w:pPr>
          </w:p>
          <w:p>
            <w:pPr>
              <w:tabs>
                <w:tab w:val="center" w:pos="3454"/>
                <w:tab w:val="left" w:pos="5460"/>
              </w:tabs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辅导员签字：                         （公章）</w:t>
            </w:r>
          </w:p>
          <w:p>
            <w:pPr>
              <w:tabs>
                <w:tab w:val="center" w:pos="3454"/>
                <w:tab w:val="left" w:pos="5460"/>
              </w:tabs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用工部门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意见</w:t>
            </w:r>
          </w:p>
        </w:tc>
        <w:tc>
          <w:tcPr>
            <w:tcW w:w="7114" w:type="dxa"/>
            <w:gridSpan w:val="12"/>
            <w:vAlign w:val="center"/>
          </w:tcPr>
          <w:p>
            <w:pPr>
              <w:tabs>
                <w:tab w:val="left" w:pos="2595"/>
                <w:tab w:val="left" w:pos="2940"/>
                <w:tab w:val="left" w:pos="3360"/>
                <w:tab w:val="left" w:pos="3780"/>
                <w:tab w:val="left" w:pos="5475"/>
              </w:tabs>
              <w:rPr>
                <w:rFonts w:ascii="宋体" w:hAnsi="宋体" w:eastAsia="宋体" w:cs="Times New Roman"/>
                <w:sz w:val="24"/>
              </w:rPr>
            </w:pPr>
          </w:p>
          <w:p>
            <w:pPr>
              <w:tabs>
                <w:tab w:val="left" w:pos="2595"/>
                <w:tab w:val="left" w:pos="2940"/>
                <w:tab w:val="left" w:pos="3360"/>
                <w:tab w:val="left" w:pos="3780"/>
                <w:tab w:val="left" w:pos="5475"/>
              </w:tabs>
              <w:rPr>
                <w:rFonts w:ascii="宋体" w:hAnsi="宋体" w:eastAsia="宋体" w:cs="Times New Roman"/>
                <w:sz w:val="24"/>
              </w:rPr>
            </w:pPr>
          </w:p>
          <w:p>
            <w:pPr>
              <w:tabs>
                <w:tab w:val="left" w:pos="2595"/>
                <w:tab w:val="left" w:pos="2940"/>
                <w:tab w:val="left" w:pos="3360"/>
                <w:tab w:val="left" w:pos="3780"/>
                <w:tab w:val="left" w:pos="6105"/>
              </w:tabs>
              <w:ind w:firstLine="600" w:firstLineChars="2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部门负责老师签字：                   （公章）</w:t>
            </w:r>
          </w:p>
          <w:p>
            <w:pPr>
              <w:tabs>
                <w:tab w:val="left" w:pos="2595"/>
                <w:tab w:val="left" w:pos="2940"/>
                <w:tab w:val="left" w:pos="3360"/>
                <w:tab w:val="left" w:pos="3780"/>
                <w:tab w:val="left" w:pos="6105"/>
              </w:tabs>
              <w:ind w:firstLine="600" w:firstLineChars="2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助学管理中心意见</w:t>
            </w:r>
          </w:p>
        </w:tc>
        <w:tc>
          <w:tcPr>
            <w:tcW w:w="7114" w:type="dxa"/>
            <w:gridSpan w:val="12"/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（公章）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7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备  注</w:t>
            </w:r>
          </w:p>
        </w:tc>
        <w:tc>
          <w:tcPr>
            <w:tcW w:w="7114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注：1.请用正楷字、黑色水性笔填写；2. 岗位的具体工作内容、要求和工时，请查看相应岗位设置表； 3.请在无课时间段内打勾；4.此表和《家庭经济情况调查表》复印件一并交至学生工作部（处）助学管理中心存档。</w:t>
      </w:r>
    </w:p>
    <w:p>
      <w:pPr>
        <w:rPr>
          <w:rFonts w:ascii="宋体" w:hAnsi="宋体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 xml:space="preserve">               </w:t>
      </w:r>
      <w:r>
        <w:rPr>
          <w:rFonts w:hint="eastAsia" w:ascii="宋体" w:hAnsi="宋体" w:eastAsia="宋体" w:cs="Times New Roman"/>
          <w:sz w:val="24"/>
        </w:rPr>
        <w:t xml:space="preserve">       </w:t>
      </w:r>
    </w:p>
    <w:p>
      <w:pPr>
        <w:jc w:val="center"/>
      </w:pPr>
      <w:r>
        <w:rPr>
          <w:rFonts w:hint="eastAsia" w:ascii="宋体" w:hAnsi="宋体" w:eastAsia="宋体" w:cs="Times New Roman"/>
          <w:sz w:val="24"/>
        </w:rPr>
        <w:t xml:space="preserve">                                      学生工作部（处）助学管理中心制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6E20"/>
    <w:rsid w:val="00095462"/>
    <w:rsid w:val="001A0DF2"/>
    <w:rsid w:val="002023CA"/>
    <w:rsid w:val="00224E02"/>
    <w:rsid w:val="002418C6"/>
    <w:rsid w:val="002555C8"/>
    <w:rsid w:val="003660C5"/>
    <w:rsid w:val="003E1736"/>
    <w:rsid w:val="00421F2B"/>
    <w:rsid w:val="004B6A6C"/>
    <w:rsid w:val="004C4831"/>
    <w:rsid w:val="005A65D7"/>
    <w:rsid w:val="005F640D"/>
    <w:rsid w:val="006D3FC6"/>
    <w:rsid w:val="006F3FBD"/>
    <w:rsid w:val="00703738"/>
    <w:rsid w:val="00781E09"/>
    <w:rsid w:val="00794B17"/>
    <w:rsid w:val="00835EFC"/>
    <w:rsid w:val="00856E20"/>
    <w:rsid w:val="00864E67"/>
    <w:rsid w:val="0087322A"/>
    <w:rsid w:val="00950112"/>
    <w:rsid w:val="009B611A"/>
    <w:rsid w:val="00A50CAA"/>
    <w:rsid w:val="00B07F5B"/>
    <w:rsid w:val="00B83D17"/>
    <w:rsid w:val="00BC6D7E"/>
    <w:rsid w:val="00DD3AFE"/>
    <w:rsid w:val="00E23951"/>
    <w:rsid w:val="00E524B9"/>
    <w:rsid w:val="00EC2476"/>
    <w:rsid w:val="1B0D12D8"/>
    <w:rsid w:val="690C225A"/>
    <w:rsid w:val="69F77B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215</Words>
  <Characters>1226</Characters>
  <Lines>10</Lines>
  <Paragraphs>2</Paragraphs>
  <TotalTime>34</TotalTime>
  <ScaleCrop>false</ScaleCrop>
  <LinksUpToDate>false</LinksUpToDate>
  <CharactersWithSpaces>1439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2018-10-16T08:45:00Z</dcterms:created>
  <dc:creator>郭锦</dc:creator>
  <cp:lastModifiedBy>学工梁玲</cp:lastModifiedBy>
  <dcterms:modified xsi:type="dcterms:W3CDTF">2019-10-15T07:34:43Z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